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w:t>
            </w:r>
            <w:proofErr w:type="spellStart"/>
            <w:r w:rsidR="00175934" w:rsidRPr="00D65586">
              <w:rPr>
                <w:b/>
              </w:rPr>
              <w:t>Стимулиране</w:t>
            </w:r>
            <w:proofErr w:type="spellEnd"/>
            <w:r w:rsidR="00175934" w:rsidRPr="00D65586">
              <w:rPr>
                <w:b/>
              </w:rPr>
              <w:t xml:space="preserve"> </w:t>
            </w:r>
            <w:proofErr w:type="spellStart"/>
            <w:r w:rsidR="00175934" w:rsidRPr="00D65586">
              <w:rPr>
                <w:b/>
              </w:rPr>
              <w:t>на</w:t>
            </w:r>
            <w:proofErr w:type="spellEnd"/>
            <w:r w:rsidR="00175934" w:rsidRPr="00D65586">
              <w:rPr>
                <w:b/>
              </w:rPr>
              <w:t xml:space="preserve"> </w:t>
            </w:r>
            <w:proofErr w:type="spellStart"/>
            <w:r w:rsidR="00175934" w:rsidRPr="00D65586">
              <w:rPr>
                <w:b/>
              </w:rPr>
              <w:t>местното</w:t>
            </w:r>
            <w:proofErr w:type="spellEnd"/>
            <w:r w:rsidR="00175934" w:rsidRPr="00D65586">
              <w:rPr>
                <w:b/>
              </w:rPr>
              <w:t xml:space="preserve"> </w:t>
            </w:r>
            <w:proofErr w:type="spellStart"/>
            <w:r w:rsidR="00175934" w:rsidRPr="00D65586">
              <w:rPr>
                <w:b/>
              </w:rPr>
              <w:t>развитие</w:t>
            </w:r>
            <w:proofErr w:type="spellEnd"/>
            <w:r w:rsidR="00175934" w:rsidRPr="00D65586">
              <w:rPr>
                <w:b/>
              </w:rPr>
              <w:t xml:space="preserve"> в </w:t>
            </w:r>
            <w:proofErr w:type="spellStart"/>
            <w:r w:rsidR="00175934" w:rsidRPr="00D65586">
              <w:rPr>
                <w:b/>
              </w:rPr>
              <w:t>селските</w:t>
            </w:r>
            <w:proofErr w:type="spellEnd"/>
            <w:r w:rsidR="00175934" w:rsidRPr="00D65586">
              <w:rPr>
                <w:b/>
              </w:rPr>
              <w:t xml:space="preserve"> </w:t>
            </w:r>
            <w:proofErr w:type="spellStart"/>
            <w:r w:rsidR="00175934" w:rsidRPr="00D65586">
              <w:rPr>
                <w:b/>
              </w:rPr>
              <w:t>райони</w:t>
            </w:r>
            <w:proofErr w:type="spellEnd"/>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w:t>
            </w:r>
            <w:proofErr w:type="spellStart"/>
            <w:r w:rsidRPr="00D65586">
              <w:rPr>
                <w:b/>
                <w:bCs/>
                <w:snapToGrid w:val="0"/>
                <w:lang w:val="ru-RU"/>
              </w:rPr>
              <w:t>месеца</w:t>
            </w:r>
            <w:proofErr w:type="spellEnd"/>
            <w:r w:rsidRPr="00D65586">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proofErr w:type="gramStart"/>
            <w:r w:rsidRPr="00D65586">
              <w:rPr>
                <w:b/>
                <w:bCs/>
                <w:snapToGrid w:val="0"/>
                <w:lang w:val="ru-RU"/>
              </w:rPr>
              <w:t xml:space="preserve">Общи </w:t>
            </w:r>
            <w:proofErr w:type="spellStart"/>
            <w:r w:rsidRPr="00D65586">
              <w:rPr>
                <w:b/>
                <w:bCs/>
                <w:snapToGrid w:val="0"/>
                <w:lang w:val="ru-RU"/>
              </w:rPr>
              <w:t>публични</w:t>
            </w:r>
            <w:proofErr w:type="spellEnd"/>
            <w:r w:rsidRPr="00D65586">
              <w:rPr>
                <w:b/>
                <w:bCs/>
                <w:snapToGrid w:val="0"/>
                <w:lang w:val="ru-RU"/>
              </w:rPr>
              <w:t xml:space="preserve"> </w:t>
            </w:r>
            <w:proofErr w:type="spellStart"/>
            <w:r w:rsidRPr="00D65586">
              <w:rPr>
                <w:b/>
                <w:bCs/>
                <w:snapToGrid w:val="0"/>
                <w:lang w:val="ru-RU"/>
              </w:rPr>
              <w:t>разходи</w:t>
            </w:r>
            <w:proofErr w:type="spellEnd"/>
            <w:r w:rsidRPr="00D65586">
              <w:rPr>
                <w:b/>
                <w:bCs/>
                <w:snapToGrid w:val="0"/>
                <w:lang w:val="ru-RU"/>
              </w:rPr>
              <w:t xml:space="preserve"> (в евро) — </w:t>
            </w:r>
            <w:proofErr w:type="spellStart"/>
            <w:r w:rsidRPr="00D65586">
              <w:rPr>
                <w:b/>
                <w:bCs/>
                <w:snapToGrid w:val="0"/>
                <w:lang w:val="ru-RU"/>
              </w:rPr>
              <w:t>подкрепа</w:t>
            </w:r>
            <w:proofErr w:type="spellEnd"/>
            <w:r w:rsidRPr="00D65586">
              <w:rPr>
                <w:b/>
                <w:bCs/>
                <w:snapToGrid w:val="0"/>
                <w:lang w:val="ru-RU"/>
              </w:rPr>
              <w:t xml:space="preserve"> за </w:t>
            </w:r>
            <w:proofErr w:type="spellStart"/>
            <w:r w:rsidRPr="00D65586">
              <w:rPr>
                <w:b/>
                <w:bCs/>
                <w:snapToGrid w:val="0"/>
                <w:lang w:val="ru-RU"/>
              </w:rPr>
              <w:t>изпълнение</w:t>
            </w:r>
            <w:proofErr w:type="spellEnd"/>
            <w:r w:rsidRPr="00D65586">
              <w:rPr>
                <w:b/>
                <w:bCs/>
                <w:snapToGrid w:val="0"/>
                <w:lang w:val="ru-RU"/>
              </w:rPr>
              <w:t xml:space="preserve"> на </w:t>
            </w:r>
            <w:proofErr w:type="spellStart"/>
            <w:r w:rsidRPr="00D65586">
              <w:rPr>
                <w:b/>
                <w:bCs/>
                <w:snapToGrid w:val="0"/>
                <w:lang w:val="ru-RU"/>
              </w:rPr>
              <w:t>операциите</w:t>
            </w:r>
            <w:proofErr w:type="spellEnd"/>
            <w:r w:rsidRPr="00D65586">
              <w:rPr>
                <w:b/>
                <w:bCs/>
                <w:snapToGrid w:val="0"/>
                <w:lang w:val="ru-RU"/>
              </w:rPr>
              <w:t xml:space="preserve"> по </w:t>
            </w:r>
            <w:proofErr w:type="spellStart"/>
            <w:r w:rsidRPr="00D65586">
              <w:rPr>
                <w:b/>
                <w:bCs/>
                <w:snapToGrid w:val="0"/>
                <w:lang w:val="ru-RU"/>
              </w:rPr>
              <w:t>водена</w:t>
            </w:r>
            <w:proofErr w:type="spellEnd"/>
            <w:r w:rsidRPr="00D65586">
              <w:rPr>
                <w:b/>
                <w:bCs/>
                <w:snapToGrid w:val="0"/>
                <w:lang w:val="ru-RU"/>
              </w:rPr>
              <w:t xml:space="preserve"> от </w:t>
            </w:r>
            <w:proofErr w:type="spellStart"/>
            <w:r w:rsidRPr="00D65586">
              <w:rPr>
                <w:b/>
                <w:bCs/>
                <w:snapToGrid w:val="0"/>
                <w:lang w:val="ru-RU"/>
              </w:rPr>
              <w:t>общностите</w:t>
            </w:r>
            <w:proofErr w:type="spellEnd"/>
            <w:r w:rsidRPr="00D65586">
              <w:rPr>
                <w:b/>
                <w:bCs/>
                <w:snapToGrid w:val="0"/>
                <w:lang w:val="ru-RU"/>
              </w:rPr>
              <w:t xml:space="preserve"> стратегия за </w:t>
            </w:r>
            <w:proofErr w:type="spellStart"/>
            <w:r w:rsidRPr="00D65586">
              <w:rPr>
                <w:b/>
                <w:bCs/>
                <w:snapToGrid w:val="0"/>
                <w:lang w:val="ru-RU"/>
              </w:rPr>
              <w:t>местно</w:t>
            </w:r>
            <w:proofErr w:type="spellEnd"/>
            <w:r w:rsidRPr="00D65586">
              <w:rPr>
                <w:b/>
                <w:bCs/>
                <w:snapToGrid w:val="0"/>
                <w:lang w:val="ru-RU"/>
              </w:rPr>
              <w:t xml:space="preserve"> развитие</w:t>
            </w:r>
            <w:proofErr w:type="gramEnd"/>
          </w:p>
          <w:p w:rsidR="0015591F" w:rsidRPr="00D65586" w:rsidRDefault="0015591F" w:rsidP="001C2FF7">
            <w:pPr>
              <w:spacing w:after="120"/>
              <w:rPr>
                <w:b/>
                <w:bCs/>
                <w:snapToGrid w:val="0"/>
                <w:lang w:val="ru-RU"/>
              </w:rPr>
            </w:pPr>
            <w:r w:rsidRPr="00D65586">
              <w:rPr>
                <w:b/>
                <w:bCs/>
                <w:snapToGrid w:val="0"/>
                <w:lang w:val="bg-BG"/>
              </w:rPr>
              <w:t>Р</w:t>
            </w:r>
            <w:proofErr w:type="spellStart"/>
            <w:r w:rsidRPr="00D65586">
              <w:rPr>
                <w:b/>
                <w:bCs/>
                <w:snapToGrid w:val="0"/>
                <w:lang w:val="ru-RU"/>
              </w:rPr>
              <w:t>аботни</w:t>
            </w:r>
            <w:proofErr w:type="spellEnd"/>
            <w:r w:rsidRPr="00D65586">
              <w:rPr>
                <w:b/>
                <w:bCs/>
                <w:snapToGrid w:val="0"/>
                <w:lang w:val="ru-RU"/>
              </w:rPr>
              <w:t xml:space="preserve"> места, </w:t>
            </w:r>
            <w:proofErr w:type="spellStart"/>
            <w:r w:rsidRPr="00D65586">
              <w:rPr>
                <w:b/>
                <w:bCs/>
                <w:snapToGrid w:val="0"/>
                <w:lang w:val="ru-RU"/>
              </w:rPr>
              <w:t>разкрити</w:t>
            </w:r>
            <w:proofErr w:type="spellEnd"/>
            <w:r w:rsidRPr="00D65586">
              <w:rPr>
                <w:b/>
                <w:bCs/>
                <w:snapToGrid w:val="0"/>
                <w:lang w:val="ru-RU"/>
              </w:rPr>
              <w:t xml:space="preserve"> в </w:t>
            </w:r>
            <w:proofErr w:type="spellStart"/>
            <w:r w:rsidRPr="00D65586">
              <w:rPr>
                <w:b/>
                <w:bCs/>
                <w:snapToGrid w:val="0"/>
                <w:lang w:val="ru-RU"/>
              </w:rPr>
              <w:t>подпомогнатите</w:t>
            </w:r>
            <w:proofErr w:type="spellEnd"/>
            <w:r w:rsidRPr="00D65586">
              <w:rPr>
                <w:b/>
                <w:bCs/>
                <w:snapToGrid w:val="0"/>
                <w:lang w:val="ru-RU"/>
              </w:rPr>
              <w:t xml:space="preserve"> </w:t>
            </w:r>
            <w:proofErr w:type="spellStart"/>
            <w:r w:rsidRPr="00D65586">
              <w:rPr>
                <w:b/>
                <w:bCs/>
                <w:snapToGrid w:val="0"/>
                <w:lang w:val="ru-RU"/>
              </w:rPr>
              <w:t>проекти</w:t>
            </w:r>
            <w:proofErr w:type="spellEnd"/>
            <w:r w:rsidRPr="00D65586">
              <w:rPr>
                <w:b/>
                <w:bCs/>
                <w:snapToGrid w:val="0"/>
                <w:lang w:val="ru-RU"/>
              </w:rPr>
              <w:t xml:space="preserve"> (</w:t>
            </w:r>
            <w:proofErr w:type="spellStart"/>
            <w:r w:rsidRPr="00D65586">
              <w:rPr>
                <w:b/>
                <w:bCs/>
                <w:snapToGrid w:val="0"/>
                <w:lang w:val="ru-RU"/>
              </w:rPr>
              <w:t>Leader</w:t>
            </w:r>
            <w:proofErr w:type="spellEnd"/>
            <w:r w:rsidRPr="00D65586">
              <w:rPr>
                <w:b/>
                <w:bCs/>
                <w:snapToGrid w:val="0"/>
                <w:lang w:val="ru-RU"/>
              </w:rPr>
              <w:t>)</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10"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lastRenderedPageBreak/>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w:t>
      </w:r>
      <w:r w:rsidRPr="00357EBF">
        <w:rPr>
          <w:rFonts w:cs="Times New Roman"/>
          <w:sz w:val="24"/>
          <w:szCs w:val="24"/>
          <w:shd w:val="clear" w:color="auto" w:fill="FEFEFE"/>
          <w:lang w:val="bg-BG"/>
        </w:rPr>
        <w:lastRenderedPageBreak/>
        <w:t>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1"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lastRenderedPageBreak/>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lastRenderedPageBreak/>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lastRenderedPageBreak/>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xml:space="preserve">.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w:t>
      </w:r>
      <w:r w:rsidRPr="00E46AEA">
        <w:rPr>
          <w:rFonts w:cs="Times New Roman"/>
          <w:sz w:val="24"/>
          <w:szCs w:val="24"/>
          <w:shd w:val="clear" w:color="auto" w:fill="FEFEFE"/>
          <w:lang w:val="bg-BG"/>
        </w:rPr>
        <w:lastRenderedPageBreak/>
        <w:t>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2"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3"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w:t>
      </w:r>
      <w:r w:rsidRPr="00B76889">
        <w:rPr>
          <w:rFonts w:cs="Times New Roman"/>
          <w:szCs w:val="24"/>
          <w:lang w:val="bg-BG"/>
        </w:rPr>
        <w:lastRenderedPageBreak/>
        <w:t>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lastRenderedPageBreak/>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4"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w:t>
      </w:r>
      <w:r w:rsidRPr="00E46AEA">
        <w:rPr>
          <w:rFonts w:cs="Times New Roman"/>
          <w:szCs w:val="24"/>
          <w:shd w:val="clear" w:color="auto" w:fill="FEFEFE"/>
          <w:lang w:val="bg-BG"/>
        </w:rPr>
        <w:lastRenderedPageBreak/>
        <w:t>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w:t>
      </w:r>
      <w:r w:rsidRPr="00E46AEA">
        <w:rPr>
          <w:rFonts w:cs="Times New Roman"/>
          <w:color w:val="auto"/>
        </w:rPr>
        <w:lastRenderedPageBreak/>
        <w:t xml:space="preserve">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lastRenderedPageBreak/>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lastRenderedPageBreak/>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5"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w:t>
      </w:r>
      <w:r w:rsidRPr="00E46AEA">
        <w:rPr>
          <w:rFonts w:cs="Times New Roman"/>
          <w:sz w:val="24"/>
          <w:szCs w:val="24"/>
          <w:shd w:val="clear" w:color="auto" w:fill="FEFEFE"/>
          <w:lang w:val="bg-BG"/>
        </w:rPr>
        <w:lastRenderedPageBreak/>
        <w:t xml:space="preserve">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6"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7"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w:t>
      </w:r>
      <w:r w:rsidRPr="00E46AEA">
        <w:rPr>
          <w:rFonts w:cs="Times New Roman"/>
          <w:iCs/>
          <w:sz w:val="24"/>
          <w:szCs w:val="24"/>
          <w:lang w:val="bg-BG"/>
        </w:rPr>
        <w:lastRenderedPageBreak/>
        <w:t xml:space="preserve">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lastRenderedPageBreak/>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1F8" w:rsidRDefault="003D41F8" w:rsidP="000A2D4E">
      <w:r>
        <w:separator/>
      </w:r>
    </w:p>
  </w:endnote>
  <w:endnote w:type="continuationSeparator" w:id="0">
    <w:p w:rsidR="003D41F8" w:rsidRDefault="003D41F8"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7425F9">
      <w:rPr>
        <w:noProof/>
      </w:rPr>
      <w:t>18</w:t>
    </w:r>
    <w:r>
      <w:fldChar w:fldCharType="end"/>
    </w:r>
  </w:p>
  <w:p w:rsidR="00343946" w:rsidRDefault="003D41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1F8" w:rsidRDefault="003D41F8" w:rsidP="000A2D4E">
      <w:r>
        <w:separator/>
      </w:r>
    </w:p>
  </w:footnote>
  <w:footnote w:type="continuationSeparator" w:id="0">
    <w:p w:rsidR="003D41F8" w:rsidRDefault="003D41F8" w:rsidP="000A2D4E">
      <w:r>
        <w:continuationSeparator/>
      </w:r>
    </w:p>
  </w:footnote>
  <w:footnote w:id="1">
    <w:p w:rsidR="002C5550" w:rsidRPr="002C5550" w:rsidRDefault="000A2D4E" w:rsidP="002C5550">
      <w:pPr>
        <w:pStyle w:val="af"/>
        <w:jc w:val="center"/>
        <w:rPr>
          <w:rFonts w:cs="Times New Roman"/>
          <w:lang w:val="bg-BG" w:eastAsia="bg-BG"/>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2C5550" w:rsidRPr="002C5550">
        <w:rPr>
          <w:rFonts w:cs="Times New Roman"/>
          <w:b/>
          <w:lang w:val="bg-BG" w:eastAsia="bg-BG"/>
        </w:rPr>
        <w:t>BG06RDNP001-19.</w:t>
      </w:r>
      <w:r w:rsidR="004B4E10">
        <w:rPr>
          <w:rFonts w:cs="Times New Roman"/>
          <w:b/>
          <w:lang w:val="en-GB" w:eastAsia="bg-BG"/>
        </w:rPr>
        <w:t>630</w:t>
      </w:r>
      <w:r w:rsidR="002C5550" w:rsidRPr="002C5550">
        <w:rPr>
          <w:rFonts w:cs="Times New Roman"/>
          <w:b/>
          <w:lang w:val="bg-BG" w:eastAsia="bg-BG"/>
        </w:rPr>
        <w:t xml:space="preserve"> МИГ-Община Марица - Мярка М</w:t>
      </w:r>
      <w:proofErr w:type="gramStart"/>
      <w:r w:rsidR="002C5550" w:rsidRPr="002C5550">
        <w:rPr>
          <w:rFonts w:cs="Times New Roman"/>
          <w:b/>
          <w:lang w:val="bg-BG" w:eastAsia="bg-BG"/>
        </w:rPr>
        <w:t>4</w:t>
      </w:r>
      <w:proofErr w:type="gramEnd"/>
      <w:r w:rsidR="002C5550" w:rsidRPr="002C5550">
        <w:rPr>
          <w:rFonts w:cs="Times New Roman"/>
          <w:b/>
          <w:lang w:val="bg-BG" w:eastAsia="bg-BG"/>
        </w:rPr>
        <w:t xml:space="preserve">.1 „Инвестиции в земеделски </w:t>
      </w:r>
      <w:bookmarkStart w:id="0" w:name="_GoBack"/>
      <w:r w:rsidR="002C5550" w:rsidRPr="002C5550">
        <w:rPr>
          <w:rFonts w:cs="Times New Roman"/>
          <w:b/>
          <w:lang w:val="bg-BG" w:eastAsia="bg-BG"/>
        </w:rPr>
        <w:t>стопанства</w:t>
      </w:r>
      <w:bookmarkEnd w:id="0"/>
      <w:r w:rsidR="002C5550" w:rsidRPr="002C5550">
        <w:rPr>
          <w:rFonts w:cs="Times New Roman"/>
          <w:b/>
          <w:lang w:val="bg-BG" w:eastAsia="bg-BG"/>
        </w:rPr>
        <w:t>“</w:t>
      </w:r>
    </w:p>
    <w:p w:rsidR="000A2D4E" w:rsidRPr="00D60D90" w:rsidRDefault="000A2D4E" w:rsidP="000A2D4E">
      <w:pPr>
        <w:pStyle w:val="af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3D41F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4718E"/>
    <w:rsid w:val="0015591F"/>
    <w:rsid w:val="00175934"/>
    <w:rsid w:val="00207C9E"/>
    <w:rsid w:val="002C5550"/>
    <w:rsid w:val="002E6008"/>
    <w:rsid w:val="00336902"/>
    <w:rsid w:val="003A0190"/>
    <w:rsid w:val="003D41F8"/>
    <w:rsid w:val="00434AE9"/>
    <w:rsid w:val="00452FD6"/>
    <w:rsid w:val="004919BB"/>
    <w:rsid w:val="004B4E10"/>
    <w:rsid w:val="004D5F8B"/>
    <w:rsid w:val="004F2ABD"/>
    <w:rsid w:val="005068A9"/>
    <w:rsid w:val="005379ED"/>
    <w:rsid w:val="005513BE"/>
    <w:rsid w:val="00584AF4"/>
    <w:rsid w:val="00707837"/>
    <w:rsid w:val="00715D31"/>
    <w:rsid w:val="007425F9"/>
    <w:rsid w:val="008C5E23"/>
    <w:rsid w:val="009A53BF"/>
    <w:rsid w:val="009A77BF"/>
    <w:rsid w:val="00AB2760"/>
    <w:rsid w:val="00AB7680"/>
    <w:rsid w:val="00B17C7C"/>
    <w:rsid w:val="00C12030"/>
    <w:rsid w:val="00C52938"/>
    <w:rsid w:val="00C8059A"/>
    <w:rsid w:val="00D65586"/>
    <w:rsid w:val="00DA00A7"/>
    <w:rsid w:val="00F20331"/>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3821A-14E3-4902-B837-B9BEC0DBC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9085</Words>
  <Characters>51785</Characters>
  <Application>Microsoft Office Word</Application>
  <DocSecurity>0</DocSecurity>
  <Lines>431</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MIG-Maritsa.1</cp:lastModifiedBy>
  <cp:revision>6</cp:revision>
  <dcterms:created xsi:type="dcterms:W3CDTF">2020-10-20T07:43:00Z</dcterms:created>
  <dcterms:modified xsi:type="dcterms:W3CDTF">2022-02-18T08:41:00Z</dcterms:modified>
</cp:coreProperties>
</file>